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33C1E" w14:textId="2A27BC5E" w:rsidR="000004C0" w:rsidRDefault="00A21DA2" w:rsidP="00A21DA2">
      <w:pPr>
        <w:pStyle w:val="NoSpacing"/>
        <w:rPr>
          <w:b/>
          <w:bCs/>
          <w:u w:val="single"/>
        </w:rPr>
      </w:pPr>
      <w:r w:rsidRPr="00A21DA2">
        <w:rPr>
          <w:b/>
          <w:bCs/>
          <w:u w:val="single"/>
        </w:rPr>
        <w:t xml:space="preserve">HOW TO SUBMIT A VENDOR REQUEST </w:t>
      </w:r>
    </w:p>
    <w:p w14:paraId="51722369" w14:textId="22C55501" w:rsidR="00A21DA2" w:rsidRDefault="00A21DA2" w:rsidP="00A21DA2">
      <w:pPr>
        <w:pStyle w:val="NoSpacing"/>
      </w:pPr>
    </w:p>
    <w:p w14:paraId="075AC362" w14:textId="72F193FE" w:rsidR="00A21DA2" w:rsidRDefault="00A21DA2" w:rsidP="00A21DA2">
      <w:pPr>
        <w:pStyle w:val="NoSpacing"/>
      </w:pPr>
      <w:r>
        <w:t>Where to locate Vendor Requests on Loop:</w:t>
      </w:r>
    </w:p>
    <w:p w14:paraId="38C75ADB" w14:textId="77777777" w:rsidR="00282808" w:rsidRDefault="00282808" w:rsidP="00A21DA2">
      <w:pPr>
        <w:pStyle w:val="NoSpacing"/>
      </w:pPr>
    </w:p>
    <w:p w14:paraId="72E883D3" w14:textId="4FB075D2" w:rsidR="00A21DA2" w:rsidRDefault="00A21DA2" w:rsidP="00A21DA2">
      <w:pPr>
        <w:pStyle w:val="NoSpacing"/>
      </w:pPr>
      <w:r>
        <w:t>Go to Loop. Choose Compliance</w:t>
      </w:r>
    </w:p>
    <w:p w14:paraId="3FA4DB25" w14:textId="3277FCD3" w:rsidR="00FC4239" w:rsidRDefault="00FC4239" w:rsidP="00A21DA2">
      <w:pPr>
        <w:pStyle w:val="NoSpacing"/>
      </w:pPr>
    </w:p>
    <w:p w14:paraId="402AF116" w14:textId="77777777" w:rsidR="00FC4239" w:rsidRDefault="00FC4239" w:rsidP="00A21DA2">
      <w:pPr>
        <w:pStyle w:val="NoSpacing"/>
      </w:pPr>
    </w:p>
    <w:p w14:paraId="619DB18A" w14:textId="548E6C76" w:rsidR="00A21DA2" w:rsidRDefault="00A21DA2" w:rsidP="00A21DA2">
      <w:pPr>
        <w:pStyle w:val="NoSpacing"/>
      </w:pPr>
      <w:r>
        <w:rPr>
          <w:noProof/>
        </w:rPr>
        <w:drawing>
          <wp:inline distT="0" distB="0" distL="0" distR="0" wp14:anchorId="4B9E0485" wp14:editId="6C94FCA8">
            <wp:extent cx="5943600" cy="5523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523865"/>
                    </a:xfrm>
                    <a:prstGeom prst="rect">
                      <a:avLst/>
                    </a:prstGeom>
                  </pic:spPr>
                </pic:pic>
              </a:graphicData>
            </a:graphic>
          </wp:inline>
        </w:drawing>
      </w:r>
    </w:p>
    <w:p w14:paraId="76E3C873" w14:textId="08F6C9EC" w:rsidR="00A21DA2" w:rsidRDefault="00A21DA2" w:rsidP="00A21DA2">
      <w:pPr>
        <w:pStyle w:val="NoSpacing"/>
      </w:pPr>
    </w:p>
    <w:p w14:paraId="77C9E08B" w14:textId="4A6FA8F1" w:rsidR="00282808" w:rsidRDefault="00282808" w:rsidP="00A21DA2">
      <w:pPr>
        <w:pStyle w:val="NoSpacing"/>
      </w:pPr>
    </w:p>
    <w:p w14:paraId="38B0F81F" w14:textId="782B9D8B" w:rsidR="00FC4239" w:rsidRDefault="00FC4239" w:rsidP="00A21DA2">
      <w:pPr>
        <w:pStyle w:val="NoSpacing"/>
      </w:pPr>
    </w:p>
    <w:p w14:paraId="3C47C6FF" w14:textId="28A9F4E3" w:rsidR="00FC4239" w:rsidRDefault="00FC4239" w:rsidP="00A21DA2">
      <w:pPr>
        <w:pStyle w:val="NoSpacing"/>
      </w:pPr>
    </w:p>
    <w:p w14:paraId="1B24708C" w14:textId="5FFE7AA8" w:rsidR="00FC4239" w:rsidRDefault="00FC4239" w:rsidP="00A21DA2">
      <w:pPr>
        <w:pStyle w:val="NoSpacing"/>
      </w:pPr>
    </w:p>
    <w:p w14:paraId="40B46A07" w14:textId="64547711" w:rsidR="00FC4239" w:rsidRDefault="00FC4239" w:rsidP="00A21DA2">
      <w:pPr>
        <w:pStyle w:val="NoSpacing"/>
      </w:pPr>
    </w:p>
    <w:p w14:paraId="1768AFEE" w14:textId="2631EE64" w:rsidR="00FC4239" w:rsidRDefault="00FC4239" w:rsidP="00A21DA2">
      <w:pPr>
        <w:pStyle w:val="NoSpacing"/>
      </w:pPr>
    </w:p>
    <w:p w14:paraId="64933D41" w14:textId="77777777" w:rsidR="00FC4239" w:rsidRDefault="00FC4239" w:rsidP="00A21DA2">
      <w:pPr>
        <w:pStyle w:val="NoSpacing"/>
      </w:pPr>
    </w:p>
    <w:p w14:paraId="7EAD0DE4" w14:textId="7FA1D906" w:rsidR="00A21DA2" w:rsidRDefault="00A21DA2" w:rsidP="00A21DA2">
      <w:pPr>
        <w:pStyle w:val="NoSpacing"/>
      </w:pPr>
      <w:r>
        <w:lastRenderedPageBreak/>
        <w:t>From here, choose Vendor Request/MSA &amp; Co-Marketing Requests</w:t>
      </w:r>
    </w:p>
    <w:p w14:paraId="7F0FC964" w14:textId="1BADF83E" w:rsidR="00FC4239" w:rsidRDefault="00FC4239" w:rsidP="00A21DA2">
      <w:pPr>
        <w:pStyle w:val="NoSpacing"/>
      </w:pPr>
    </w:p>
    <w:p w14:paraId="7C192030" w14:textId="77777777" w:rsidR="00FC4239" w:rsidRDefault="00FC4239" w:rsidP="00A21DA2">
      <w:pPr>
        <w:pStyle w:val="NoSpacing"/>
      </w:pPr>
    </w:p>
    <w:p w14:paraId="312BF5D7" w14:textId="111EBAC9" w:rsidR="00A21DA2" w:rsidRDefault="00FA377A" w:rsidP="00A21DA2">
      <w:pPr>
        <w:pStyle w:val="NoSpacing"/>
      </w:pPr>
      <w:r>
        <w:rPr>
          <w:noProof/>
        </w:rPr>
        <w:drawing>
          <wp:inline distT="0" distB="0" distL="0" distR="0" wp14:anchorId="7D7377A6" wp14:editId="2365BD5F">
            <wp:extent cx="59436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95500"/>
                    </a:xfrm>
                    <a:prstGeom prst="rect">
                      <a:avLst/>
                    </a:prstGeom>
                  </pic:spPr>
                </pic:pic>
              </a:graphicData>
            </a:graphic>
          </wp:inline>
        </w:drawing>
      </w:r>
    </w:p>
    <w:p w14:paraId="62F05941" w14:textId="399D0135" w:rsidR="00FA377A" w:rsidRDefault="00FA377A" w:rsidP="00A21DA2">
      <w:pPr>
        <w:pStyle w:val="NoSpacing"/>
      </w:pPr>
    </w:p>
    <w:p w14:paraId="269D4B4D" w14:textId="77777777" w:rsidR="00282808" w:rsidRDefault="00282808" w:rsidP="00A21DA2">
      <w:pPr>
        <w:pStyle w:val="NoSpacing"/>
      </w:pPr>
    </w:p>
    <w:p w14:paraId="57442BFD" w14:textId="3E6B04FE" w:rsidR="00FA377A" w:rsidRDefault="00FA377A" w:rsidP="00A21DA2">
      <w:pPr>
        <w:pStyle w:val="NoSpacing"/>
      </w:pPr>
      <w:r>
        <w:t>Next, you will click on the link under the Vendor Requests Column. This link</w:t>
      </w:r>
      <w:r w:rsidR="00087678">
        <w:t xml:space="preserve"> </w:t>
      </w:r>
      <w:r w:rsidR="00FC4239">
        <w:t>(reads</w:t>
      </w:r>
      <w:r w:rsidR="00087678">
        <w:t xml:space="preserve"> as CLICK HERE) </w:t>
      </w:r>
      <w:r>
        <w:t xml:space="preserve">will take you to the </w:t>
      </w:r>
      <w:r w:rsidR="00087678">
        <w:t xml:space="preserve">main screen of the </w:t>
      </w:r>
      <w:r>
        <w:t xml:space="preserve">Vendor Management site </w:t>
      </w:r>
      <w:r w:rsidR="00087678">
        <w:t xml:space="preserve">where you will </w:t>
      </w:r>
      <w:r>
        <w:t>input your request for a new vendor.</w:t>
      </w:r>
    </w:p>
    <w:p w14:paraId="32381AE2" w14:textId="77777777" w:rsidR="00282808" w:rsidRDefault="00282808" w:rsidP="00A21DA2">
      <w:pPr>
        <w:pStyle w:val="NoSpacing"/>
      </w:pPr>
    </w:p>
    <w:p w14:paraId="516FE050" w14:textId="572DBB48" w:rsidR="00FA377A" w:rsidRDefault="00FA377A" w:rsidP="00A21DA2">
      <w:pPr>
        <w:pStyle w:val="NoSpacing"/>
      </w:pPr>
      <w:r>
        <w:rPr>
          <w:noProof/>
        </w:rPr>
        <w:drawing>
          <wp:inline distT="0" distB="0" distL="0" distR="0" wp14:anchorId="0F9EED8F" wp14:editId="5F0C4B0F">
            <wp:extent cx="4429125" cy="2419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9125" cy="2419350"/>
                    </a:xfrm>
                    <a:prstGeom prst="rect">
                      <a:avLst/>
                    </a:prstGeom>
                  </pic:spPr>
                </pic:pic>
              </a:graphicData>
            </a:graphic>
          </wp:inline>
        </w:drawing>
      </w:r>
    </w:p>
    <w:p w14:paraId="304E0E2C" w14:textId="2EE16AAC" w:rsidR="00403306" w:rsidRDefault="00403306" w:rsidP="00403306">
      <w:pPr>
        <w:pStyle w:val="NoSpacing"/>
      </w:pPr>
      <w:r>
        <w:t xml:space="preserve">Click on New. </w:t>
      </w:r>
    </w:p>
    <w:p w14:paraId="10769565" w14:textId="2372B9D5" w:rsidR="00403306" w:rsidRDefault="00403306" w:rsidP="00A21DA2">
      <w:pPr>
        <w:pStyle w:val="NoSpacing"/>
      </w:pPr>
      <w:r>
        <w:rPr>
          <w:noProof/>
        </w:rPr>
        <w:drawing>
          <wp:inline distT="0" distB="0" distL="0" distR="0" wp14:anchorId="034FF6C6" wp14:editId="77D7E3D0">
            <wp:extent cx="5943600" cy="1605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05915"/>
                    </a:xfrm>
                    <a:prstGeom prst="rect">
                      <a:avLst/>
                    </a:prstGeom>
                  </pic:spPr>
                </pic:pic>
              </a:graphicData>
            </a:graphic>
          </wp:inline>
        </w:drawing>
      </w:r>
    </w:p>
    <w:p w14:paraId="7341A499" w14:textId="05E4AA0E" w:rsidR="00FA377A" w:rsidRDefault="00FA377A" w:rsidP="00A21DA2">
      <w:pPr>
        <w:pStyle w:val="NoSpacing"/>
      </w:pPr>
    </w:p>
    <w:p w14:paraId="56F3B92F" w14:textId="18C61BF5" w:rsidR="00FA377A" w:rsidRDefault="00FA377A" w:rsidP="00A21DA2">
      <w:pPr>
        <w:pStyle w:val="NoSpacing"/>
      </w:pPr>
    </w:p>
    <w:p w14:paraId="2E489E56" w14:textId="3E3CB4CC" w:rsidR="00403306" w:rsidRDefault="00403306" w:rsidP="00403306">
      <w:pPr>
        <w:pStyle w:val="NoSpacing"/>
      </w:pPr>
      <w:r>
        <w:lastRenderedPageBreak/>
        <w:t xml:space="preserve">You will then see the below screen. Make sure you fill in all the fields that have a red asterisk as they are required </w:t>
      </w:r>
      <w:proofErr w:type="gramStart"/>
      <w:r>
        <w:t>fields</w:t>
      </w:r>
      <w:proofErr w:type="gramEnd"/>
      <w:r>
        <w:t xml:space="preserve"> or the site will not allow you to proceed if any of these fields are not completed.</w:t>
      </w:r>
    </w:p>
    <w:p w14:paraId="032B46D2" w14:textId="77777777" w:rsidR="00403306" w:rsidRDefault="00403306" w:rsidP="00A21DA2">
      <w:pPr>
        <w:pStyle w:val="NoSpacing"/>
      </w:pPr>
    </w:p>
    <w:p w14:paraId="31F76B4C" w14:textId="294EA9AF" w:rsidR="007C56E0" w:rsidRDefault="00FD0DFC" w:rsidP="00A21DA2">
      <w:pPr>
        <w:pStyle w:val="NoSpacing"/>
      </w:pPr>
      <w:r>
        <w:rPr>
          <w:noProof/>
        </w:rPr>
        <w:drawing>
          <wp:inline distT="0" distB="0" distL="0" distR="0" wp14:anchorId="402D7AC1" wp14:editId="2BCB176E">
            <wp:extent cx="5181600" cy="756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600" cy="7562850"/>
                    </a:xfrm>
                    <a:prstGeom prst="rect">
                      <a:avLst/>
                    </a:prstGeom>
                  </pic:spPr>
                </pic:pic>
              </a:graphicData>
            </a:graphic>
          </wp:inline>
        </w:drawing>
      </w:r>
    </w:p>
    <w:p w14:paraId="49D0666E" w14:textId="5AF66B37" w:rsidR="00FD0DFC" w:rsidRDefault="00FD0DFC" w:rsidP="00A21DA2">
      <w:pPr>
        <w:pStyle w:val="NoSpacing"/>
      </w:pPr>
    </w:p>
    <w:p w14:paraId="3A7C1458" w14:textId="31F8E9A4" w:rsidR="00FD0DFC" w:rsidRDefault="00FD0DFC" w:rsidP="00A21DA2">
      <w:pPr>
        <w:pStyle w:val="NoSpacing"/>
      </w:pPr>
      <w:r>
        <w:t>At the</w:t>
      </w:r>
      <w:r w:rsidR="001A5A69">
        <w:t xml:space="preserve"> bottom</w:t>
      </w:r>
      <w:r>
        <w:t xml:space="preserve"> of the input screen, you will have the option to add any attachments that you feel are beneficial to vet the vendor. Also, this is where you will save the information you have inputted.</w:t>
      </w:r>
      <w:r w:rsidR="00BA3D89">
        <w:t xml:space="preserve"> Hit SAVE once you are finished.</w:t>
      </w:r>
    </w:p>
    <w:p w14:paraId="3B66CD55" w14:textId="71E01243" w:rsidR="00BA3D89" w:rsidRDefault="00BA3D89" w:rsidP="00A21DA2">
      <w:pPr>
        <w:pStyle w:val="NoSpacing"/>
      </w:pPr>
    </w:p>
    <w:p w14:paraId="3C29931E" w14:textId="77777777" w:rsidR="00BA3D89" w:rsidRDefault="00BA3D89" w:rsidP="00A21DA2">
      <w:pPr>
        <w:pStyle w:val="NoSpacing"/>
      </w:pPr>
    </w:p>
    <w:p w14:paraId="27163CAA" w14:textId="39F0C802" w:rsidR="00FD0DFC" w:rsidRDefault="00FD0DFC" w:rsidP="00A21DA2">
      <w:pPr>
        <w:pStyle w:val="NoSpacing"/>
      </w:pPr>
      <w:r>
        <w:rPr>
          <w:noProof/>
        </w:rPr>
        <w:drawing>
          <wp:inline distT="0" distB="0" distL="0" distR="0" wp14:anchorId="0E7E3762" wp14:editId="1B1F6B44">
            <wp:extent cx="588645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6450" cy="2409825"/>
                    </a:xfrm>
                    <a:prstGeom prst="rect">
                      <a:avLst/>
                    </a:prstGeom>
                  </pic:spPr>
                </pic:pic>
              </a:graphicData>
            </a:graphic>
          </wp:inline>
        </w:drawing>
      </w:r>
    </w:p>
    <w:p w14:paraId="6535BCA8" w14:textId="59936141" w:rsidR="00403306" w:rsidRDefault="00403306" w:rsidP="00A21DA2">
      <w:pPr>
        <w:pStyle w:val="NoSpacing"/>
      </w:pPr>
    </w:p>
    <w:p w14:paraId="0606EDDB" w14:textId="52DFABF8" w:rsidR="00403306" w:rsidRDefault="00403306" w:rsidP="00A21DA2">
      <w:pPr>
        <w:pStyle w:val="NoSpacing"/>
      </w:pPr>
    </w:p>
    <w:p w14:paraId="69D538E2" w14:textId="250510CA" w:rsidR="00403306" w:rsidRDefault="00403306" w:rsidP="00A21DA2">
      <w:pPr>
        <w:pStyle w:val="NoSpacing"/>
      </w:pPr>
      <w:r>
        <w:t>Once this is completed your vendor will be reviewed for a tier rating.  Once the tier rating has been assigned the vendor will be contacted to complete the tier level vetting assigned to them.  Enclosed is a cheat sheet for tiers.</w:t>
      </w:r>
    </w:p>
    <w:p w14:paraId="4E61E12C" w14:textId="1C0837A1" w:rsidR="00403306" w:rsidRDefault="00403306" w:rsidP="00A21DA2">
      <w:pPr>
        <w:pStyle w:val="NoSpacing"/>
      </w:pPr>
    </w:p>
    <w:p w14:paraId="024AE72C" w14:textId="0E9321A2" w:rsidR="00403306" w:rsidRDefault="00403306" w:rsidP="00A21DA2">
      <w:pPr>
        <w:pStyle w:val="NoSpacing"/>
      </w:pPr>
    </w:p>
    <w:p w14:paraId="3D7E027F" w14:textId="77777777" w:rsidR="00403306" w:rsidRDefault="00403306" w:rsidP="00A21DA2">
      <w:pPr>
        <w:pStyle w:val="NoSpacing"/>
      </w:pPr>
    </w:p>
    <w:p w14:paraId="2F3EFB56" w14:textId="248CC09A" w:rsidR="00FD0DFC" w:rsidRDefault="00FD0DFC" w:rsidP="00A21DA2">
      <w:pPr>
        <w:pStyle w:val="NoSpacing"/>
      </w:pPr>
    </w:p>
    <w:p w14:paraId="46C593EF" w14:textId="24C91650" w:rsidR="00EC757B" w:rsidRDefault="00EC757B" w:rsidP="00A21DA2">
      <w:pPr>
        <w:pStyle w:val="NoSpacing"/>
      </w:pPr>
    </w:p>
    <w:p w14:paraId="62A456FF" w14:textId="504E334C" w:rsidR="00EC757B" w:rsidRPr="00EC757B" w:rsidRDefault="00EC757B" w:rsidP="00A21DA2">
      <w:pPr>
        <w:pStyle w:val="NoSpacing"/>
        <w:rPr>
          <w:b/>
          <w:bCs/>
          <w:sz w:val="24"/>
          <w:szCs w:val="24"/>
          <w:u w:val="single"/>
        </w:rPr>
      </w:pPr>
    </w:p>
    <w:sectPr w:rsidR="00EC757B" w:rsidRPr="00EC75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38CCD" w14:textId="77777777" w:rsidR="0097651A" w:rsidRDefault="0097651A" w:rsidP="00403306">
      <w:pPr>
        <w:spacing w:after="0" w:line="240" w:lineRule="auto"/>
      </w:pPr>
      <w:r>
        <w:separator/>
      </w:r>
    </w:p>
  </w:endnote>
  <w:endnote w:type="continuationSeparator" w:id="0">
    <w:p w14:paraId="1198E8F3" w14:textId="77777777" w:rsidR="0097651A" w:rsidRDefault="0097651A" w:rsidP="00403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3823A" w14:textId="77777777" w:rsidR="0097651A" w:rsidRDefault="0097651A" w:rsidP="00403306">
      <w:pPr>
        <w:spacing w:after="0" w:line="240" w:lineRule="auto"/>
      </w:pPr>
      <w:r>
        <w:separator/>
      </w:r>
    </w:p>
  </w:footnote>
  <w:footnote w:type="continuationSeparator" w:id="0">
    <w:p w14:paraId="0338BB80" w14:textId="77777777" w:rsidR="0097651A" w:rsidRDefault="0097651A" w:rsidP="004033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E3C"/>
    <w:rsid w:val="000004C0"/>
    <w:rsid w:val="00087678"/>
    <w:rsid w:val="001A5A69"/>
    <w:rsid w:val="00272A77"/>
    <w:rsid w:val="00282808"/>
    <w:rsid w:val="00403306"/>
    <w:rsid w:val="006A7E3C"/>
    <w:rsid w:val="007C56E0"/>
    <w:rsid w:val="0097651A"/>
    <w:rsid w:val="00A21DA2"/>
    <w:rsid w:val="00BA3D89"/>
    <w:rsid w:val="00CB6AB9"/>
    <w:rsid w:val="00D521F5"/>
    <w:rsid w:val="00EC757B"/>
    <w:rsid w:val="00F74143"/>
    <w:rsid w:val="00FA377A"/>
    <w:rsid w:val="00FC4239"/>
    <w:rsid w:val="00FD0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C3854"/>
  <w15:chartTrackingRefBased/>
  <w15:docId w15:val="{428B7B02-4D78-4DC7-9C46-FCEFB666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1DA2"/>
    <w:pPr>
      <w:spacing w:after="0" w:line="240" w:lineRule="auto"/>
    </w:pPr>
  </w:style>
  <w:style w:type="paragraph" w:styleId="BalloonText">
    <w:name w:val="Balloon Text"/>
    <w:basedOn w:val="Normal"/>
    <w:link w:val="BalloonTextChar"/>
    <w:uiPriority w:val="99"/>
    <w:semiHidden/>
    <w:unhideWhenUsed/>
    <w:rsid w:val="00EC7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57B"/>
    <w:rPr>
      <w:rFonts w:ascii="Segoe UI" w:hAnsi="Segoe UI" w:cs="Segoe UI"/>
      <w:sz w:val="18"/>
      <w:szCs w:val="18"/>
    </w:rPr>
  </w:style>
  <w:style w:type="paragraph" w:styleId="Header">
    <w:name w:val="header"/>
    <w:basedOn w:val="Normal"/>
    <w:link w:val="HeaderChar"/>
    <w:uiPriority w:val="99"/>
    <w:unhideWhenUsed/>
    <w:rsid w:val="00403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306"/>
  </w:style>
  <w:style w:type="paragraph" w:styleId="Footer">
    <w:name w:val="footer"/>
    <w:basedOn w:val="Normal"/>
    <w:link w:val="FooterChar"/>
    <w:uiPriority w:val="99"/>
    <w:unhideWhenUsed/>
    <w:rsid w:val="00403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E5AC7B1473447A80FAAA7003BABFA" ma:contentTypeVersion="11" ma:contentTypeDescription="Create a new document." ma:contentTypeScope="" ma:versionID="26fc3d52513d5f56873c435b1aae4cfc">
  <xsd:schema xmlns:xsd="http://www.w3.org/2001/XMLSchema" xmlns:xs="http://www.w3.org/2001/XMLSchema" xmlns:p="http://schemas.microsoft.com/office/2006/metadata/properties" xmlns:ns3="83da93ec-008f-495f-8eb2-85402ffd7387" xmlns:ns4="165c8bd9-8423-4a26-a82f-60b7529fb45e" targetNamespace="http://schemas.microsoft.com/office/2006/metadata/properties" ma:root="true" ma:fieldsID="feb924c34fa2334f83f32dfe1c6edcbc" ns3:_="" ns4:_="">
    <xsd:import namespace="83da93ec-008f-495f-8eb2-85402ffd7387"/>
    <xsd:import namespace="165c8bd9-8423-4a26-a82f-60b7529fb45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a93ec-008f-495f-8eb2-85402ffd73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c8bd9-8423-4a26-a82f-60b7529fb4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B96D46-7B68-44F5-B240-113C9AB87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a93ec-008f-495f-8eb2-85402ffd7387"/>
    <ds:schemaRef ds:uri="165c8bd9-8423-4a26-a82f-60b7529fb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8C06D5-8B59-4DE7-9059-2DB5CBD54662}">
  <ds:schemaRefs>
    <ds:schemaRef ds:uri="http://schemas.microsoft.com/sharepoint/v3/contenttype/forms"/>
  </ds:schemaRefs>
</ds:datastoreItem>
</file>

<file path=customXml/itemProps3.xml><?xml version="1.0" encoding="utf-8"?>
<ds:datastoreItem xmlns:ds="http://schemas.openxmlformats.org/officeDocument/2006/customXml" ds:itemID="{8DCE6853-9D55-4BF0-A312-DEF96E962F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165</Words>
  <Characters>944</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Dyson</dc:creator>
  <cp:keywords/>
  <dc:description/>
  <cp:lastModifiedBy>MELISSA DYSON</cp:lastModifiedBy>
  <cp:revision>2</cp:revision>
  <cp:lastPrinted>2020-02-24T19:21:00Z</cp:lastPrinted>
  <dcterms:created xsi:type="dcterms:W3CDTF">2020-04-29T14:14:00Z</dcterms:created>
  <dcterms:modified xsi:type="dcterms:W3CDTF">2020-04-29T14:14:00Z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0x010100763E5AC7B1473447A80FAAA7003BABFA</vt:lpwstr>
  </property>
</Properties>
</file>